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Daily Goal: _________________________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Listing Calls: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Ex: Expired, FSBO, Sphere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Buyer Calls: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Ex: Facebook Leads, Realtor.com Leads, Sphere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